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35"/>
        <w:gridCol w:w="4570"/>
      </w:tblGrid>
      <w:tr w:rsidR="00724BFF" w:rsidRPr="000E6B6C" w:rsidTr="001145F5"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162AA2" w:rsidRDefault="00724BFF" w:rsidP="001145F5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Благоустройство территории кладбища в д. Малиновка Новогромовского сельского поселения</w:t>
            </w:r>
          </w:p>
          <w:p w:rsidR="00724BFF" w:rsidRPr="000E6B6C" w:rsidRDefault="00724BFF" w:rsidP="001145F5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</w:p>
        </w:tc>
      </w:tr>
      <w:tr w:rsidR="000802F6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Об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ъем финансирования - всего, </w:t>
            </w: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. - </w:t>
            </w:r>
            <w:r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81818,89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В т.ч. из местного бюджета, 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. - </w:t>
            </w:r>
            <w:r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1644,77</w:t>
            </w:r>
          </w:p>
        </w:tc>
      </w:tr>
      <w:tr w:rsidR="000802F6" w:rsidRPr="000E6B6C" w:rsidTr="00724BFF">
        <w:trPr>
          <w:trHeight w:val="25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724BFF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</w:pPr>
            <w:proofErr w:type="gramStart"/>
            <w:r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724BFF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</w:pPr>
            <w:r w:rsidRPr="00724BFF"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  <w:t>ПОСЛЕ</w:t>
            </w:r>
          </w:p>
        </w:tc>
      </w:tr>
      <w:tr w:rsidR="000802F6" w:rsidRPr="000E6B6C" w:rsidTr="00724BFF">
        <w:trPr>
          <w:trHeight w:val="3942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724BFF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3019425" cy="2466975"/>
                  <wp:effectExtent l="19050" t="0" r="9525" b="0"/>
                  <wp:docPr id="8" name="Рисунок 2" descr="C:\Users\User\Desktop\Артур\Народные инициативы\кладбище д. Малиновка 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ртур\Народные инициативы\кладбище д. Малиновка 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34" cy="2467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6B6C"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2624455" cy="2466975"/>
                  <wp:effectExtent l="19050" t="0" r="4445" b="0"/>
                  <wp:docPr id="10" name="Рисунок 9" descr="DSCF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1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979" cy="246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FF" w:rsidRPr="000E6B6C" w:rsidTr="001145F5"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DB6953" w:rsidP="001145F5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b/>
                <w:sz w:val="20"/>
                <w:szCs w:val="20"/>
              </w:rPr>
              <w:t>Организация проведения текущего ремонта водопровода от колонки № 6 по ул. Луговая до колонки № 8 по ул. Энергетиков с. Новогромово</w:t>
            </w:r>
          </w:p>
        </w:tc>
      </w:tr>
      <w:tr w:rsidR="000802F6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О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бъем финансирования - всего, </w:t>
            </w: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.</w:t>
            </w:r>
            <w:r w:rsidR="00DB6953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 – 290000,00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В т.ч. из местного бюджета, 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.</w:t>
            </w:r>
            <w:r w:rsidR="00DB6953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 – 5829,73</w:t>
            </w:r>
          </w:p>
        </w:tc>
      </w:tr>
      <w:tr w:rsidR="000802F6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</w:p>
        </w:tc>
      </w:tr>
      <w:tr w:rsidR="000802F6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 </w:t>
            </w:r>
            <w:r w:rsidR="00D705C1"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2895600" cy="3057525"/>
                  <wp:effectExtent l="19050" t="0" r="0" b="0"/>
                  <wp:docPr id="14" name="Рисунок 4" descr="C:\Users\User\Desktop\Артур\Народные инициативы\DSCF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Артур\Народные инициативы\DSCF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DB6953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3038475" cy="3181350"/>
                  <wp:effectExtent l="95250" t="0" r="66675" b="0"/>
                  <wp:docPr id="11" name="Рисунок 10" descr="IMG_20200618_18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618_1818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3847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FF" w:rsidRPr="000E6B6C" w:rsidTr="001145F5"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162AA2" w:rsidRDefault="00DB6953" w:rsidP="001145F5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Организация проведения текущего ремонта водопроводных колодцев из сборного железобетона по ул. Луговая с. Новогромово</w:t>
            </w:r>
          </w:p>
          <w:p w:rsidR="00724BFF" w:rsidRPr="000E6B6C" w:rsidRDefault="00724BFF" w:rsidP="001145F5">
            <w:pPr>
              <w:spacing w:after="0" w:line="240" w:lineRule="auto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</w:p>
        </w:tc>
      </w:tr>
      <w:tr w:rsidR="00DB6953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lastRenderedPageBreak/>
              <w:t>Об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ъем финансирования - всего, </w:t>
            </w: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.</w:t>
            </w:r>
            <w:r w:rsidR="00DB6953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 – 165001,11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В т.ч. из местного бюджета, 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.</w:t>
            </w:r>
            <w:r w:rsidR="00DB6953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 – 3316,94</w:t>
            </w:r>
          </w:p>
        </w:tc>
      </w:tr>
      <w:tr w:rsidR="00DB6953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802F6" w:rsidRDefault="000802F6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</w:pPr>
            <w:proofErr w:type="gramStart"/>
            <w:r w:rsidRPr="000802F6"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802F6" w:rsidRDefault="000802F6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</w:pPr>
            <w:r w:rsidRPr="000802F6"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  <w:t>после</w:t>
            </w:r>
          </w:p>
        </w:tc>
      </w:tr>
      <w:tr w:rsidR="00DB6953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DB6953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 </w:t>
            </w:r>
            <w:r w:rsidR="000802F6"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3200400" cy="3257550"/>
                  <wp:effectExtent l="19050" t="0" r="0" b="0"/>
                  <wp:docPr id="12" name="Рисунок 11" descr="DSCF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46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0802F6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3219450" cy="3476625"/>
                  <wp:effectExtent l="19050" t="0" r="0" b="0"/>
                  <wp:docPr id="13" name="Рисунок 12" descr="DSCF0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347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FF" w:rsidRPr="000E6B6C" w:rsidTr="001145F5"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0802F6" w:rsidP="001145F5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b/>
                <w:sz w:val="20"/>
                <w:szCs w:val="20"/>
              </w:rPr>
              <w:t xml:space="preserve">Организация водоснабжения населения приобретение автоматизированных водоразборных колонок в сборе </w:t>
            </w:r>
            <w:proofErr w:type="gramStart"/>
            <w:r>
              <w:rPr>
                <w:b/>
                <w:sz w:val="20"/>
                <w:szCs w:val="20"/>
              </w:rPr>
              <w:t>в</w:t>
            </w:r>
            <w:proofErr w:type="gramEnd"/>
            <w:r>
              <w:rPr>
                <w:b/>
                <w:sz w:val="20"/>
                <w:szCs w:val="20"/>
              </w:rPr>
              <w:t xml:space="preserve"> с. Новогромово</w:t>
            </w:r>
          </w:p>
        </w:tc>
      </w:tr>
      <w:tr w:rsidR="00DB6953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О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бъем финансирования - всего, </w:t>
            </w: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.</w:t>
            </w:r>
            <w:r w:rsidR="000802F6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 - </w:t>
            </w:r>
            <w:r w:rsidR="00D705C1"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204380,00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724BFF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 w:rsidRPr="000E6B6C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В т.ч. из местного бюджета, руб</w:t>
            </w:r>
            <w:r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>.</w:t>
            </w:r>
            <w:r w:rsidR="00D705C1">
              <w:rPr>
                <w:rFonts w:ascii="Verdana" w:eastAsia="Times New Roman" w:hAnsi="Verdana" w:cs="Times New Roman"/>
                <w:b/>
                <w:bCs/>
                <w:color w:val="666666"/>
                <w:sz w:val="17"/>
                <w:szCs w:val="17"/>
                <w:lang w:eastAsia="ru-RU"/>
              </w:rPr>
              <w:t xml:space="preserve"> - </w:t>
            </w:r>
            <w:r w:rsidR="00D705C1"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4108,56</w:t>
            </w:r>
          </w:p>
        </w:tc>
      </w:tr>
      <w:tr w:rsidR="00DB6953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D705C1" w:rsidRDefault="00D705C1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</w:pPr>
            <w:proofErr w:type="gramStart"/>
            <w:r w:rsidRPr="00D705C1"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D705C1" w:rsidRDefault="00D705C1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</w:pPr>
            <w:r w:rsidRPr="00D705C1">
              <w:rPr>
                <w:rFonts w:ascii="Verdana" w:eastAsia="Times New Roman" w:hAnsi="Verdana" w:cs="Times New Roman"/>
                <w:b/>
                <w:color w:val="666666"/>
                <w:sz w:val="17"/>
                <w:szCs w:val="17"/>
                <w:lang w:eastAsia="ru-RU"/>
              </w:rPr>
              <w:t>ПОСЛЕ</w:t>
            </w:r>
          </w:p>
        </w:tc>
      </w:tr>
      <w:tr w:rsidR="00DB6953" w:rsidRPr="000E6B6C" w:rsidTr="001145F5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D705C1" w:rsidP="001145F5">
            <w:pPr>
              <w:spacing w:after="24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3486150" cy="2819400"/>
                  <wp:effectExtent l="19050" t="0" r="0" b="0"/>
                  <wp:docPr id="15" name="Рисунок 14" descr="DSCF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996" cy="282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24BFF" w:rsidRPr="000E6B6C"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4BFF" w:rsidRPr="000E6B6C" w:rsidRDefault="00D705C1" w:rsidP="001145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666666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666666"/>
                <w:sz w:val="17"/>
                <w:szCs w:val="17"/>
                <w:lang w:eastAsia="ru-RU"/>
              </w:rPr>
              <w:drawing>
                <wp:inline distT="0" distB="0" distL="0" distR="0">
                  <wp:extent cx="3076575" cy="2733675"/>
                  <wp:effectExtent l="19050" t="0" r="9525" b="0"/>
                  <wp:docPr id="16" name="Рисунок 15" descr="DSCF0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4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901" cy="274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4BFF" w:rsidRDefault="00724BFF" w:rsidP="00724BFF"/>
    <w:p w:rsidR="00CC684E" w:rsidRDefault="00CC684E"/>
    <w:sectPr w:rsidR="00CC684E" w:rsidSect="002435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BFF"/>
    <w:rsid w:val="000802F6"/>
    <w:rsid w:val="000E1A9B"/>
    <w:rsid w:val="00724BFF"/>
    <w:rsid w:val="00B96ABE"/>
    <w:rsid w:val="00CC684E"/>
    <w:rsid w:val="00D705C1"/>
    <w:rsid w:val="00DB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2020-09-08T11:03:00Z</dcterms:created>
  <dcterms:modified xsi:type="dcterms:W3CDTF">2020-09-08T13:10:00Z</dcterms:modified>
</cp:coreProperties>
</file>